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C4B" w:rsidRDefault="00410C4B" w:rsidP="00410C4B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350927946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86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РАЗВИТИЕ РЕЧИ. ОБУЧАЮЩЕЕ ПОДРОБНОЕ ИЗЛОЖЕНИЕ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ПОВЕСТВОВАТЕЛЬНОГО ТЕКСТА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410C4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0C4B" w:rsidRDefault="00410C4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 цель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письменного изложения содержания текста-образца по самостоятельно составленному </w:t>
            </w:r>
            <w:r>
              <w:rPr>
                <w:rFonts w:ascii="Times New Roman" w:hAnsi="Times New Roman" w:cs="Times New Roman"/>
              </w:rPr>
              <w:br/>
              <w:t>плану</w:t>
            </w:r>
          </w:p>
        </w:tc>
      </w:tr>
      <w:tr w:rsidR="00410C4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0C4B" w:rsidRDefault="00410C4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частной задачи</w:t>
            </w:r>
          </w:p>
        </w:tc>
      </w:tr>
      <w:tr w:rsidR="00410C4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0C4B" w:rsidRDefault="00410C4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и письменной речи как показателям общей культуры </w:t>
            </w:r>
            <w:r>
              <w:rPr>
                <w:rFonts w:ascii="Times New Roman" w:hAnsi="Times New Roman" w:cs="Times New Roman"/>
              </w:rPr>
              <w:br/>
              <w:t xml:space="preserve">и гражданской позиции человека; ориентируются 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</w:t>
            </w:r>
            <w:r>
              <w:rPr>
                <w:rFonts w:ascii="Times New Roman" w:hAnsi="Times New Roman" w:cs="Times New Roman"/>
              </w:rPr>
              <w:br/>
              <w:t>монологических высказываний и письменных текстов</w:t>
            </w:r>
          </w:p>
        </w:tc>
      </w:tr>
      <w:tr w:rsidR="00410C4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0C4B" w:rsidRDefault="00410C4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нравственно-этическое оценивание усваиваемого содержания, исходя из социальных и личностных ценностей, обеспечивающее личностный моральный выбор; проявляют познавательный интерес к изучению нового; имеют представление о ценности и уникальности природного мира, </w:t>
            </w:r>
            <w:proofErr w:type="spellStart"/>
            <w:r>
              <w:rPr>
                <w:rFonts w:ascii="Times New Roman" w:hAnsi="Times New Roman" w:cs="Times New Roman"/>
              </w:rPr>
              <w:t>природоохране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здоровьесберегающем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поведении</w:t>
            </w:r>
          </w:p>
        </w:tc>
      </w:tr>
      <w:tr w:rsidR="00410C4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0C4B" w:rsidRDefault="00410C4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умеют осознанно и произвольно строить речевое высказывание в устной </w:t>
            </w:r>
            <w:r>
              <w:rPr>
                <w:rFonts w:ascii="Times New Roman" w:hAnsi="Times New Roman" w:cs="Times New Roman"/>
              </w:rPr>
              <w:br/>
              <w:t xml:space="preserve">и письменной форме; осуществляют выбор наиболее эффективных способов решения задач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конкретных условий; овладевают навыками смыслового чтения (осмысление цели чтения и выбор вида чтения в зависимости от цели);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овладевают умением смыслового восприятия познавательного текста; </w:t>
            </w:r>
            <w:r>
              <w:rPr>
                <w:rFonts w:ascii="Times New Roman" w:hAnsi="Times New Roman" w:cs="Times New Roman"/>
                <w:i/>
                <w:iCs/>
              </w:rPr>
              <w:t>постановка и решение проблемы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самостоятельно создают способы решения проблем творческого и поискового характера.</w:t>
            </w:r>
          </w:p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и сохраняют учебную задачу.</w:t>
            </w:r>
          </w:p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оформляют свои мысли в устной и письменной форме (на уровне предложения или небольшого текста)</w:t>
            </w:r>
          </w:p>
        </w:tc>
      </w:tr>
      <w:tr w:rsidR="00410C4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0C4B" w:rsidRDefault="00410C4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Одушевленные и неодушевленные имена существительные. Текст, тема и части текста. Заголовок текста, план. Изложение текста по плану или по вопросам</w:t>
            </w:r>
          </w:p>
        </w:tc>
      </w:tr>
    </w:tbl>
    <w:p w:rsidR="00410C4B" w:rsidRDefault="00410C4B" w:rsidP="00410C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410C4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0C4B" w:rsidRDefault="00410C4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с. 14–15. Рассказ В. </w:t>
            </w:r>
            <w:proofErr w:type="spellStart"/>
            <w:r>
              <w:rPr>
                <w:rFonts w:ascii="Times New Roman" w:hAnsi="Times New Roman" w:cs="Times New Roman"/>
              </w:rPr>
              <w:t>Бочарникова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«Мал, да удал»</w:t>
            </w:r>
          </w:p>
        </w:tc>
      </w:tr>
    </w:tbl>
    <w:p w:rsidR="00410C4B" w:rsidRDefault="00410C4B" w:rsidP="00410C4B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10C4B" w:rsidRDefault="00410C4B" w:rsidP="00410C4B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410C4B" w:rsidRDefault="00410C4B" w:rsidP="00410C4B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410C4B" w:rsidTr="00410C4B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0C4B" w:rsidRDefault="00410C4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0C4B" w:rsidRDefault="00410C4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0C4B" w:rsidRDefault="00410C4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0C4B" w:rsidRDefault="00410C4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0C4B" w:rsidRDefault="00410C4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410C4B" w:rsidTr="00410C4B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0C4B" w:rsidRDefault="00410C4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0C4B" w:rsidRDefault="00410C4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0C4B" w:rsidRDefault="00410C4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0C4B" w:rsidRDefault="00410C4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0C4B" w:rsidRDefault="00410C4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0C4B" w:rsidRDefault="00410C4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C4B" w:rsidTr="00410C4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0C4B" w:rsidRDefault="00410C4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0C4B" w:rsidRDefault="00410C4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0C4B" w:rsidRDefault="00410C4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0C4B" w:rsidRDefault="00410C4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0C4B" w:rsidRDefault="00410C4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0C4B" w:rsidRDefault="00410C4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10C4B" w:rsidTr="00410C4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Торопимся мы на урок,</w:t>
            </w:r>
          </w:p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Будут знания нам впрок.</w:t>
            </w:r>
          </w:p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Будем руки поднимать,</w:t>
            </w:r>
          </w:p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Точно, бойко отвечать!</w:t>
            </w:r>
          </w:p>
          <w:p w:rsidR="00410C4B" w:rsidRDefault="00410C4B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</w:t>
            </w:r>
            <w:r>
              <w:rPr>
                <w:rFonts w:ascii="Times New Roman" w:hAnsi="Times New Roman" w:cs="Times New Roman"/>
              </w:rPr>
              <w:br/>
              <w:t xml:space="preserve">наличие индивидуальных учебных </w:t>
            </w:r>
            <w:proofErr w:type="spellStart"/>
            <w:r>
              <w:rPr>
                <w:rFonts w:ascii="Times New Roman" w:hAnsi="Times New Roman" w:cs="Times New Roman"/>
              </w:rPr>
              <w:t>принад-лежностей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столе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410C4B" w:rsidTr="00410C4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зверек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написание</w:t>
            </w:r>
          </w:p>
        </w:tc>
      </w:tr>
      <w:tr w:rsidR="00410C4B" w:rsidTr="00410C4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Формулирует тему урока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10C4B" w:rsidTr="00410C4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Усвоение новых знаний и способов действий.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Коллективная. </w:t>
            </w:r>
            <w:r>
              <w:rPr>
                <w:rFonts w:ascii="Times New Roman" w:hAnsi="Times New Roman" w:cs="Times New Roman"/>
              </w:rPr>
              <w:br/>
              <w:t xml:space="preserve">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практический, 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рас-сказом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В.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Бочарникова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«Мал, да удал»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текст, </w:t>
            </w:r>
            <w:proofErr w:type="spellStart"/>
            <w:r>
              <w:rPr>
                <w:rFonts w:ascii="Times New Roman" w:hAnsi="Times New Roman" w:cs="Times New Roman"/>
              </w:rPr>
              <w:t>опреде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тему, части,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думывают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заголовки 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Умеют работать с текстом, извлекать из него необходимую </w:t>
            </w:r>
            <w:proofErr w:type="spellStart"/>
            <w:r>
              <w:rPr>
                <w:rFonts w:ascii="Times New Roman" w:hAnsi="Times New Roman" w:cs="Times New Roman"/>
              </w:rPr>
              <w:t>инфор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 текстом</w:t>
            </w:r>
          </w:p>
        </w:tc>
      </w:tr>
      <w:tr w:rsidR="00410C4B" w:rsidTr="00410C4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Работа с текстом </w:t>
            </w:r>
            <w:r>
              <w:rPr>
                <w:rFonts w:ascii="Times New Roman" w:hAnsi="Times New Roman" w:cs="Times New Roman"/>
              </w:rPr>
              <w:br/>
              <w:t>(упр. 21)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творческий. </w:t>
            </w:r>
          </w:p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Чтение, беседа,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тексту и частям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мацию</w:t>
            </w:r>
            <w:proofErr w:type="spellEnd"/>
            <w:r>
              <w:rPr>
                <w:rFonts w:ascii="Times New Roman" w:hAnsi="Times New Roman" w:cs="Times New Roman"/>
              </w:rPr>
              <w:t>. Составляют план текста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10C4B" w:rsidTr="00410C4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410C4B" w:rsidTr="00410C4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Закрепление знаний и способов действий.</w:t>
            </w:r>
          </w:p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Изложение </w:t>
            </w:r>
            <w:r>
              <w:rPr>
                <w:rFonts w:ascii="Times New Roman" w:hAnsi="Times New Roman" w:cs="Times New Roman"/>
              </w:rPr>
              <w:br/>
              <w:t>(упр. 21)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Индивидуальная. Практический, творческий. </w:t>
            </w:r>
          </w:p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Изложение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написать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изложение по составлен-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ному плану или по данным вопросам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Пишут изложение </w:t>
            </w:r>
            <w:r>
              <w:rPr>
                <w:rFonts w:ascii="Times New Roman" w:hAnsi="Times New Roman" w:cs="Times New Roman"/>
              </w:rPr>
              <w:br/>
              <w:t xml:space="preserve">по составленному </w:t>
            </w:r>
            <w:r>
              <w:rPr>
                <w:rFonts w:ascii="Times New Roman" w:hAnsi="Times New Roman" w:cs="Times New Roman"/>
              </w:rPr>
              <w:br/>
              <w:t>плану или по данным вопросам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Оформляют свои мысли в письменной форме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Изложение</w:t>
            </w:r>
          </w:p>
        </w:tc>
      </w:tr>
      <w:tr w:rsidR="00410C4B" w:rsidTr="00410C4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Рефлексия учебной деятельности на уроке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Чему учились на уроке?</w:t>
            </w:r>
          </w:p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вы оцените свою </w:t>
            </w:r>
            <w:r>
              <w:rPr>
                <w:rFonts w:ascii="Times New Roman" w:hAnsi="Times New Roman" w:cs="Times New Roman"/>
              </w:rPr>
              <w:br/>
              <w:t>работу на уроке?</w:t>
            </w:r>
          </w:p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вид работы понравился больше?</w:t>
            </w:r>
          </w:p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получилось хорошо?</w:t>
            </w:r>
          </w:p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 чем следует поработать?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410C4B" w:rsidTr="00410C4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>упр. 20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домашнего задания. Проверяет соответствующие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уровнем своего </w:t>
            </w:r>
            <w:r>
              <w:rPr>
                <w:rFonts w:ascii="Times New Roman" w:hAnsi="Times New Roman" w:cs="Times New Roman"/>
              </w:rPr>
              <w:br/>
              <w:t>развития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C4B" w:rsidRDefault="00410C4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410C4B" w:rsidRDefault="00410C4B" w:rsidP="00410C4B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410C4B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25D0"/>
    <w:rsid w:val="00084CBC"/>
    <w:rsid w:val="00122A89"/>
    <w:rsid w:val="00134244"/>
    <w:rsid w:val="0016661D"/>
    <w:rsid w:val="001936F0"/>
    <w:rsid w:val="001F32FD"/>
    <w:rsid w:val="00251B3B"/>
    <w:rsid w:val="00275980"/>
    <w:rsid w:val="002956A0"/>
    <w:rsid w:val="002C2046"/>
    <w:rsid w:val="002C47FA"/>
    <w:rsid w:val="002D2E87"/>
    <w:rsid w:val="003D69AB"/>
    <w:rsid w:val="00410C4B"/>
    <w:rsid w:val="00440696"/>
    <w:rsid w:val="004A7DB8"/>
    <w:rsid w:val="004D0738"/>
    <w:rsid w:val="004E32F9"/>
    <w:rsid w:val="00517D35"/>
    <w:rsid w:val="00536F3F"/>
    <w:rsid w:val="0056589C"/>
    <w:rsid w:val="00635089"/>
    <w:rsid w:val="00671B47"/>
    <w:rsid w:val="00674603"/>
    <w:rsid w:val="006764EC"/>
    <w:rsid w:val="006B0F02"/>
    <w:rsid w:val="007F7784"/>
    <w:rsid w:val="008700BF"/>
    <w:rsid w:val="008758F5"/>
    <w:rsid w:val="0088601B"/>
    <w:rsid w:val="008D6906"/>
    <w:rsid w:val="008E02E1"/>
    <w:rsid w:val="008E6A94"/>
    <w:rsid w:val="008F69DF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C7642"/>
    <w:rsid w:val="00BF764F"/>
    <w:rsid w:val="00C50918"/>
    <w:rsid w:val="00C61EED"/>
    <w:rsid w:val="00C65A14"/>
    <w:rsid w:val="00C6648F"/>
    <w:rsid w:val="00CA52B4"/>
    <w:rsid w:val="00CD464C"/>
    <w:rsid w:val="00CF4FF9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F30011"/>
    <w:rsid w:val="00F42AA3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410C4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2016-09-10T23:32:00Z</dcterms:created>
  <dcterms:modified xsi:type="dcterms:W3CDTF">2016-09-10T23:32:00Z</dcterms:modified>
</cp:coreProperties>
</file>